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F" w:rsidRPr="003E4D02" w:rsidRDefault="00E971EF" w:rsidP="00E971EF">
      <w:pPr>
        <w:tabs>
          <w:tab w:val="left" w:pos="1440"/>
        </w:tabs>
        <w:spacing w:line="360" w:lineRule="auto"/>
        <w:ind w:left="539"/>
        <w:jc w:val="center"/>
        <w:rPr>
          <w:b/>
          <w:color w:val="943634"/>
          <w:sz w:val="44"/>
          <w:szCs w:val="44"/>
        </w:rPr>
      </w:pPr>
      <w:bookmarkStart w:id="0" w:name="_GoBack"/>
      <w:bookmarkEnd w:id="0"/>
      <w:r w:rsidRPr="003E4D02">
        <w:rPr>
          <w:b/>
          <w:color w:val="943634"/>
          <w:sz w:val="44"/>
          <w:szCs w:val="44"/>
        </w:rPr>
        <w:t>Коммерческое предложение</w:t>
      </w:r>
    </w:p>
    <w:p w:rsidR="00E971EF" w:rsidRPr="003E4D02" w:rsidRDefault="00015A83" w:rsidP="00E971EF">
      <w:pPr>
        <w:tabs>
          <w:tab w:val="left" w:pos="1440"/>
        </w:tabs>
        <w:spacing w:line="360" w:lineRule="auto"/>
        <w:ind w:left="539"/>
        <w:jc w:val="center"/>
        <w:rPr>
          <w:b/>
          <w:color w:val="943634"/>
          <w:sz w:val="44"/>
          <w:szCs w:val="44"/>
        </w:rPr>
      </w:pPr>
      <w:r>
        <w:rPr>
          <w:b/>
          <w:color w:val="943634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4.5pt">
            <v:imagedata r:id="rId8" o:title="v1_View02"/>
          </v:shape>
        </w:pict>
      </w:r>
    </w:p>
    <w:p w:rsidR="00E971EF" w:rsidRPr="003E4D02" w:rsidRDefault="00BE5077" w:rsidP="00225E02">
      <w:pPr>
        <w:tabs>
          <w:tab w:val="left" w:pos="1440"/>
        </w:tabs>
        <w:spacing w:line="360" w:lineRule="auto"/>
        <w:ind w:left="539"/>
        <w:jc w:val="center"/>
        <w:rPr>
          <w:b/>
          <w:color w:val="943634"/>
          <w:sz w:val="44"/>
          <w:szCs w:val="44"/>
        </w:rPr>
      </w:pPr>
      <w:r>
        <w:rPr>
          <w:b/>
          <w:color w:val="943634"/>
          <w:sz w:val="44"/>
          <w:szCs w:val="44"/>
        </w:rPr>
        <w:t>Дизайн интерьера</w:t>
      </w:r>
      <w:r w:rsidR="00BB740D">
        <w:rPr>
          <w:b/>
          <w:color w:val="943634"/>
          <w:sz w:val="44"/>
          <w:szCs w:val="44"/>
        </w:rPr>
        <w:t xml:space="preserve"> </w:t>
      </w:r>
    </w:p>
    <w:p w:rsidR="00E971EF" w:rsidRPr="003E4D02" w:rsidRDefault="00E971EF" w:rsidP="00D84F8D">
      <w:pPr>
        <w:tabs>
          <w:tab w:val="left" w:pos="1440"/>
        </w:tabs>
        <w:spacing w:line="360" w:lineRule="auto"/>
        <w:ind w:left="539"/>
        <w:jc w:val="right"/>
        <w:rPr>
          <w:b/>
          <w:color w:val="943634"/>
          <w:sz w:val="24"/>
          <w:szCs w:val="24"/>
        </w:rPr>
      </w:pPr>
    </w:p>
    <w:p w:rsidR="00E971EF" w:rsidRDefault="00E971EF" w:rsidP="00D84F8D">
      <w:pPr>
        <w:tabs>
          <w:tab w:val="left" w:pos="1440"/>
        </w:tabs>
        <w:spacing w:line="360" w:lineRule="auto"/>
        <w:ind w:left="539"/>
        <w:jc w:val="right"/>
        <w:rPr>
          <w:b/>
          <w:color w:val="943634"/>
          <w:sz w:val="24"/>
          <w:szCs w:val="24"/>
        </w:rPr>
      </w:pPr>
    </w:p>
    <w:p w:rsidR="00BE5077" w:rsidRDefault="00BE5077" w:rsidP="00D84F8D">
      <w:pPr>
        <w:tabs>
          <w:tab w:val="left" w:pos="1440"/>
        </w:tabs>
        <w:spacing w:line="360" w:lineRule="auto"/>
        <w:ind w:left="539"/>
        <w:jc w:val="right"/>
        <w:rPr>
          <w:b/>
          <w:color w:val="943634"/>
          <w:sz w:val="24"/>
          <w:szCs w:val="24"/>
        </w:rPr>
      </w:pPr>
    </w:p>
    <w:p w:rsidR="00BE5077" w:rsidRPr="003E4D02" w:rsidRDefault="00BE5077" w:rsidP="00D84F8D">
      <w:pPr>
        <w:tabs>
          <w:tab w:val="left" w:pos="1440"/>
        </w:tabs>
        <w:spacing w:line="360" w:lineRule="auto"/>
        <w:ind w:left="539"/>
        <w:jc w:val="right"/>
        <w:rPr>
          <w:b/>
          <w:color w:val="943634"/>
          <w:sz w:val="24"/>
          <w:szCs w:val="24"/>
        </w:rPr>
      </w:pPr>
    </w:p>
    <w:p w:rsidR="00E971EF" w:rsidRPr="003E4D02" w:rsidRDefault="00E971EF" w:rsidP="00D84F8D">
      <w:pPr>
        <w:tabs>
          <w:tab w:val="left" w:pos="1440"/>
        </w:tabs>
        <w:spacing w:line="360" w:lineRule="auto"/>
        <w:ind w:left="539"/>
        <w:jc w:val="right"/>
        <w:rPr>
          <w:b/>
          <w:color w:val="943634"/>
          <w:sz w:val="24"/>
          <w:szCs w:val="24"/>
        </w:rPr>
      </w:pPr>
    </w:p>
    <w:p w:rsidR="0035072D" w:rsidRDefault="0035072D" w:rsidP="002B536A">
      <w:pPr>
        <w:tabs>
          <w:tab w:val="left" w:pos="1440"/>
        </w:tabs>
        <w:spacing w:line="360" w:lineRule="auto"/>
        <w:ind w:left="539"/>
        <w:jc w:val="center"/>
        <w:rPr>
          <w:b/>
          <w:color w:val="002060"/>
          <w:sz w:val="32"/>
          <w:szCs w:val="32"/>
        </w:rPr>
      </w:pPr>
    </w:p>
    <w:p w:rsidR="00E971EF" w:rsidRPr="00850BD3" w:rsidRDefault="00E971EF" w:rsidP="00E971EF">
      <w:pPr>
        <w:tabs>
          <w:tab w:val="left" w:pos="807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Дизайн-</w:t>
      </w:r>
      <w:r w:rsidRPr="004E557A">
        <w:rPr>
          <w:rFonts w:ascii="Times New Roman" w:hAnsi="Times New Roman"/>
          <w:b/>
          <w:sz w:val="32"/>
          <w:szCs w:val="32"/>
        </w:rPr>
        <w:t xml:space="preserve">отдел              </w:t>
      </w:r>
      <w:r w:rsidR="000148E6" w:rsidRPr="004E557A"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4E557A">
        <w:rPr>
          <w:rFonts w:ascii="Times New Roman" w:hAnsi="Times New Roman"/>
          <w:b/>
          <w:sz w:val="32"/>
          <w:szCs w:val="32"/>
        </w:rPr>
        <w:t xml:space="preserve">  </w:t>
      </w:r>
      <w:r w:rsidR="001D4E32">
        <w:rPr>
          <w:rFonts w:ascii="Times New Roman" w:hAnsi="Times New Roman"/>
          <w:b/>
          <w:sz w:val="32"/>
          <w:szCs w:val="32"/>
        </w:rPr>
        <w:t xml:space="preserve"> </w:t>
      </w:r>
      <w:r w:rsidR="00D56D85" w:rsidRPr="004E557A">
        <w:rPr>
          <w:rFonts w:ascii="Times New Roman" w:hAnsi="Times New Roman"/>
          <w:b/>
          <w:sz w:val="32"/>
          <w:szCs w:val="32"/>
        </w:rPr>
        <w:t xml:space="preserve">   </w:t>
      </w:r>
      <w:r w:rsidR="0072587D">
        <w:rPr>
          <w:rFonts w:ascii="Times New Roman" w:hAnsi="Times New Roman"/>
          <w:b/>
          <w:sz w:val="32"/>
          <w:szCs w:val="32"/>
        </w:rPr>
        <w:t xml:space="preserve">   </w:t>
      </w:r>
      <w:r w:rsidRPr="004E557A">
        <w:rPr>
          <w:rFonts w:ascii="Times New Roman" w:hAnsi="Times New Roman"/>
          <w:b/>
          <w:sz w:val="32"/>
          <w:szCs w:val="32"/>
        </w:rPr>
        <w:t xml:space="preserve">       </w:t>
      </w:r>
      <w:r w:rsidR="007955B3">
        <w:rPr>
          <w:rFonts w:ascii="Times New Roman" w:hAnsi="Times New Roman"/>
          <w:b/>
          <w:sz w:val="32"/>
          <w:szCs w:val="32"/>
        </w:rPr>
        <w:t>1</w:t>
      </w:r>
      <w:r w:rsidR="00335C6C">
        <w:rPr>
          <w:rFonts w:ascii="Times New Roman" w:hAnsi="Times New Roman"/>
          <w:b/>
          <w:sz w:val="32"/>
          <w:szCs w:val="32"/>
        </w:rPr>
        <w:t xml:space="preserve"> </w:t>
      </w:r>
      <w:r w:rsidR="007D5520">
        <w:rPr>
          <w:rFonts w:ascii="Times New Roman" w:hAnsi="Times New Roman"/>
          <w:b/>
          <w:sz w:val="32"/>
          <w:szCs w:val="32"/>
        </w:rPr>
        <w:t>апрел</w:t>
      </w:r>
      <w:r w:rsidR="007955B3">
        <w:rPr>
          <w:rFonts w:ascii="Times New Roman" w:hAnsi="Times New Roman"/>
          <w:b/>
          <w:sz w:val="32"/>
          <w:szCs w:val="32"/>
        </w:rPr>
        <w:t>я</w:t>
      </w:r>
      <w:r w:rsidR="00335C6C">
        <w:rPr>
          <w:rFonts w:ascii="Times New Roman" w:hAnsi="Times New Roman"/>
          <w:b/>
          <w:sz w:val="32"/>
          <w:szCs w:val="32"/>
        </w:rPr>
        <w:t xml:space="preserve"> </w:t>
      </w:r>
      <w:r w:rsidR="00DD5830">
        <w:rPr>
          <w:rFonts w:ascii="Times New Roman" w:hAnsi="Times New Roman"/>
          <w:b/>
          <w:sz w:val="32"/>
          <w:szCs w:val="32"/>
        </w:rPr>
        <w:t>20</w:t>
      </w:r>
      <w:r w:rsidR="007D5520">
        <w:rPr>
          <w:rFonts w:ascii="Times New Roman" w:hAnsi="Times New Roman"/>
          <w:b/>
          <w:sz w:val="32"/>
          <w:szCs w:val="32"/>
        </w:rPr>
        <w:t>18</w:t>
      </w:r>
      <w:r w:rsidR="00DD5830">
        <w:rPr>
          <w:rFonts w:ascii="Times New Roman" w:hAnsi="Times New Roman"/>
          <w:b/>
          <w:sz w:val="32"/>
          <w:szCs w:val="32"/>
        </w:rPr>
        <w:t xml:space="preserve"> г.</w:t>
      </w:r>
      <w:r w:rsidR="006D18C2">
        <w:rPr>
          <w:rFonts w:ascii="Times New Roman" w:hAnsi="Times New Roman"/>
          <w:b/>
          <w:sz w:val="32"/>
          <w:szCs w:val="32"/>
        </w:rPr>
        <w:t xml:space="preserve"> </w:t>
      </w:r>
    </w:p>
    <w:p w:rsidR="00DE4775" w:rsidRDefault="00DE4775" w:rsidP="00E971EF">
      <w:pPr>
        <w:tabs>
          <w:tab w:val="left" w:pos="4485"/>
        </w:tabs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971EF" w:rsidRPr="00CE4291" w:rsidRDefault="00E971EF" w:rsidP="00E971EF">
      <w:pPr>
        <w:tabs>
          <w:tab w:val="left" w:pos="4485"/>
        </w:tabs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CE4291">
        <w:rPr>
          <w:rFonts w:ascii="Times New Roman" w:hAnsi="Times New Roman"/>
          <w:b/>
          <w:color w:val="000000"/>
          <w:sz w:val="40"/>
          <w:szCs w:val="40"/>
        </w:rPr>
        <w:t>Уважаем</w:t>
      </w:r>
      <w:r w:rsidR="007955B3">
        <w:rPr>
          <w:rFonts w:ascii="Times New Roman" w:hAnsi="Times New Roman"/>
          <w:b/>
          <w:color w:val="000000"/>
          <w:sz w:val="40"/>
          <w:szCs w:val="40"/>
        </w:rPr>
        <w:t>ые Заказчики</w:t>
      </w:r>
      <w:r w:rsidR="00D921D1">
        <w:rPr>
          <w:rFonts w:ascii="Times New Roman" w:hAnsi="Times New Roman"/>
          <w:b/>
          <w:color w:val="000000"/>
          <w:sz w:val="40"/>
          <w:szCs w:val="40"/>
        </w:rPr>
        <w:t>!</w:t>
      </w:r>
    </w:p>
    <w:p w:rsidR="00E971EF" w:rsidRPr="003E4D02" w:rsidRDefault="00E971EF" w:rsidP="00E971EF">
      <w:pPr>
        <w:tabs>
          <w:tab w:val="left" w:pos="4485"/>
        </w:tabs>
        <w:jc w:val="center"/>
        <w:rPr>
          <w:rFonts w:ascii="Times New Roman" w:hAnsi="Times New Roman"/>
          <w:color w:val="943634"/>
          <w:sz w:val="40"/>
          <w:szCs w:val="40"/>
        </w:rPr>
      </w:pPr>
      <w:r w:rsidRPr="003E4D02">
        <w:rPr>
          <w:rFonts w:ascii="Times New Roman" w:hAnsi="Times New Roman"/>
          <w:color w:val="943634"/>
          <w:sz w:val="40"/>
          <w:szCs w:val="40"/>
        </w:rPr>
        <w:t>Благодарим Вас за интерес, проявленный к услугам нашей компании.</w:t>
      </w:r>
    </w:p>
    <w:p w:rsidR="00E971EF" w:rsidRPr="003E4D02" w:rsidRDefault="00E971EF" w:rsidP="00E971EF">
      <w:pPr>
        <w:tabs>
          <w:tab w:val="left" w:pos="4485"/>
        </w:tabs>
        <w:jc w:val="center"/>
        <w:rPr>
          <w:rFonts w:ascii="Times New Roman" w:hAnsi="Times New Roman"/>
          <w:color w:val="943634"/>
          <w:sz w:val="40"/>
          <w:szCs w:val="40"/>
        </w:rPr>
      </w:pPr>
      <w:r w:rsidRPr="003E4D02">
        <w:rPr>
          <w:rFonts w:ascii="Times New Roman" w:hAnsi="Times New Roman"/>
          <w:color w:val="943634"/>
          <w:sz w:val="40"/>
          <w:szCs w:val="40"/>
        </w:rPr>
        <w:t xml:space="preserve">Предлагаем Вам на рассмотрение коммерческое предложение, относительно разработки </w:t>
      </w:r>
      <w:r w:rsidR="00BE5077">
        <w:rPr>
          <w:rFonts w:ascii="Times New Roman" w:hAnsi="Times New Roman"/>
          <w:color w:val="943634"/>
          <w:sz w:val="40"/>
          <w:szCs w:val="40"/>
        </w:rPr>
        <w:t>дизайна интерьера</w:t>
      </w:r>
      <w:r w:rsidR="00CE4291" w:rsidRPr="003E4D02">
        <w:rPr>
          <w:rFonts w:ascii="Times New Roman" w:hAnsi="Times New Roman"/>
          <w:color w:val="943634"/>
          <w:sz w:val="40"/>
          <w:szCs w:val="40"/>
        </w:rPr>
        <w:t>.</w:t>
      </w: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971EF" w:rsidRDefault="00E971EF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975F89" w:rsidRDefault="00975F89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35072D" w:rsidRDefault="0035072D" w:rsidP="00D528B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BB740D" w:rsidRDefault="007955B3" w:rsidP="000148E6">
      <w:pPr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lastRenderedPageBreak/>
        <w:t>Площадь помещений: ____</w:t>
      </w:r>
      <w:r w:rsidR="00BB740D">
        <w:rPr>
          <w:rFonts w:ascii="Times New Roman" w:hAnsi="Times New Roman"/>
          <w:b/>
          <w:color w:val="943634"/>
          <w:sz w:val="28"/>
          <w:szCs w:val="28"/>
        </w:rPr>
        <w:t xml:space="preserve"> м </w:t>
      </w:r>
      <w:proofErr w:type="spellStart"/>
      <w:r w:rsidR="00BB740D">
        <w:rPr>
          <w:rFonts w:ascii="Times New Roman" w:hAnsi="Times New Roman"/>
          <w:b/>
          <w:color w:val="943634"/>
          <w:sz w:val="28"/>
          <w:szCs w:val="28"/>
        </w:rPr>
        <w:t>кв</w:t>
      </w:r>
      <w:proofErr w:type="spellEnd"/>
    </w:p>
    <w:p w:rsidR="00D213EF" w:rsidRPr="003E4D02" w:rsidRDefault="000148E6" w:rsidP="000148E6">
      <w:pPr>
        <w:rPr>
          <w:rFonts w:ascii="Times New Roman" w:hAnsi="Times New Roman"/>
          <w:b/>
          <w:color w:val="943634"/>
          <w:sz w:val="28"/>
          <w:szCs w:val="28"/>
        </w:rPr>
      </w:pPr>
      <w:r w:rsidRPr="003E4D02">
        <w:rPr>
          <w:rFonts w:ascii="Times New Roman" w:hAnsi="Times New Roman"/>
          <w:b/>
          <w:color w:val="943634"/>
          <w:sz w:val="28"/>
          <w:szCs w:val="28"/>
          <w:lang w:val="en-US"/>
        </w:rPr>
        <w:t>I</w:t>
      </w:r>
      <w:r w:rsidRPr="003E4D02">
        <w:rPr>
          <w:rFonts w:ascii="Times New Roman" w:hAnsi="Times New Roman"/>
          <w:b/>
          <w:color w:val="943634"/>
          <w:sz w:val="28"/>
          <w:szCs w:val="28"/>
        </w:rPr>
        <w:t xml:space="preserve"> этап</w:t>
      </w:r>
      <w:r w:rsidR="00D213EF" w:rsidRPr="003E4D02">
        <w:rPr>
          <w:rFonts w:ascii="Times New Roman" w:hAnsi="Times New Roman"/>
          <w:b/>
          <w:color w:val="943634"/>
          <w:sz w:val="28"/>
          <w:szCs w:val="28"/>
        </w:rPr>
        <w:t>. Подготовительный.</w:t>
      </w:r>
    </w:p>
    <w:p w:rsidR="002B536A" w:rsidRPr="003E4D02" w:rsidRDefault="003E4D02" w:rsidP="002B536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E4D02">
        <w:rPr>
          <w:rFonts w:ascii="Times New Roman" w:hAnsi="Times New Roman"/>
          <w:sz w:val="28"/>
          <w:szCs w:val="28"/>
        </w:rPr>
        <w:t>С</w:t>
      </w:r>
      <w:r w:rsidR="002B536A" w:rsidRPr="003E4D02">
        <w:rPr>
          <w:rFonts w:ascii="Times New Roman" w:hAnsi="Times New Roman"/>
          <w:sz w:val="28"/>
          <w:szCs w:val="28"/>
        </w:rPr>
        <w:t>итуационный план</w:t>
      </w:r>
    </w:p>
    <w:p w:rsidR="00D213EF" w:rsidRPr="003E4D02" w:rsidRDefault="00D213EF" w:rsidP="002B536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E4D02">
        <w:rPr>
          <w:rFonts w:ascii="Times New Roman" w:hAnsi="Times New Roman"/>
          <w:sz w:val="28"/>
          <w:szCs w:val="28"/>
        </w:rPr>
        <w:t>Регистрация пожеланий Заказчика</w:t>
      </w:r>
    </w:p>
    <w:p w:rsidR="00D213EF" w:rsidRPr="003E4D02" w:rsidRDefault="00D213EF" w:rsidP="00D213EF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E4D02">
        <w:rPr>
          <w:rFonts w:ascii="Times New Roman" w:hAnsi="Times New Roman"/>
          <w:sz w:val="28"/>
          <w:szCs w:val="28"/>
        </w:rPr>
        <w:t>Подбор прототипов, определение стилистики</w:t>
      </w:r>
    </w:p>
    <w:p w:rsidR="00E02BB9" w:rsidRPr="003E4D02" w:rsidRDefault="00E02BB9" w:rsidP="00E02BB9">
      <w:pPr>
        <w:rPr>
          <w:rFonts w:ascii="Times New Roman" w:hAnsi="Times New Roman"/>
          <w:color w:val="943634"/>
          <w:sz w:val="28"/>
          <w:szCs w:val="28"/>
        </w:rPr>
      </w:pPr>
      <w:r w:rsidRPr="003E4D02">
        <w:rPr>
          <w:rFonts w:ascii="Times New Roman" w:hAnsi="Times New Roman"/>
          <w:b/>
          <w:color w:val="943634"/>
          <w:sz w:val="28"/>
          <w:szCs w:val="28"/>
        </w:rPr>
        <w:t>Стоимость……………………………...........</w:t>
      </w:r>
      <w:r w:rsidR="00D15E3E">
        <w:rPr>
          <w:rFonts w:ascii="Times New Roman" w:hAnsi="Times New Roman"/>
          <w:b/>
          <w:color w:val="943634"/>
          <w:sz w:val="28"/>
          <w:szCs w:val="28"/>
        </w:rPr>
        <w:t>.....................</w:t>
      </w:r>
      <w:r w:rsidRPr="003E4D02">
        <w:rPr>
          <w:rFonts w:ascii="Times New Roman" w:hAnsi="Times New Roman"/>
          <w:b/>
          <w:color w:val="943634"/>
          <w:sz w:val="28"/>
          <w:szCs w:val="28"/>
        </w:rPr>
        <w:t xml:space="preserve">......... </w:t>
      </w:r>
      <w:r w:rsidR="00D213EF" w:rsidRPr="003E4D02">
        <w:rPr>
          <w:rFonts w:ascii="Times New Roman" w:hAnsi="Times New Roman"/>
          <w:b/>
          <w:color w:val="943634"/>
          <w:sz w:val="28"/>
          <w:szCs w:val="28"/>
        </w:rPr>
        <w:t>БЕСПЛАТНО</w:t>
      </w:r>
    </w:p>
    <w:p w:rsidR="006D18C2" w:rsidRDefault="006D18C2" w:rsidP="00E02BB9">
      <w:pPr>
        <w:rPr>
          <w:rFonts w:ascii="Times New Roman" w:hAnsi="Times New Roman"/>
          <w:b/>
          <w:color w:val="943634"/>
          <w:sz w:val="28"/>
          <w:szCs w:val="28"/>
        </w:rPr>
      </w:pPr>
    </w:p>
    <w:p w:rsidR="007955B3" w:rsidRDefault="007955B3" w:rsidP="007955B3">
      <w:pPr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Предлагаем Вам на рассмотрение 3 варианта пакета дизайн-проекта.</w:t>
      </w:r>
    </w:p>
    <w:tbl>
      <w:tblPr>
        <w:tblW w:w="980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407"/>
        <w:gridCol w:w="1430"/>
        <w:gridCol w:w="1540"/>
        <w:gridCol w:w="1430"/>
      </w:tblGrid>
      <w:tr w:rsidR="007955B3" w:rsidRPr="00FE08E7" w:rsidTr="007955B3">
        <w:trPr>
          <w:trHeight w:val="112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  <w:t>Документация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  <w:t>Экспресс-дизайн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  <w:t>Стандартный пакет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</w:rPr>
              <w:t>Полный пакет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Ситуационный план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75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Планировочное решение (3-4 варианта)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План демонтажа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План монтажа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15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 xml:space="preserve">План электрики с указанием размещения розеток, выключателей, осветительных приборов, </w:t>
            </w:r>
            <w:proofErr w:type="spellStart"/>
            <w:r w:rsidRPr="00FE08E7">
              <w:rPr>
                <w:rFonts w:ascii="Times New Roman" w:hAnsi="Times New Roman"/>
                <w:sz w:val="28"/>
                <w:szCs w:val="28"/>
              </w:rPr>
              <w:t>слаботочки</w:t>
            </w:r>
            <w:proofErr w:type="spellEnd"/>
            <w:r w:rsidRPr="00FE08E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План сантехники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75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3D визуализации интерьера помещений с 3-4 ракурсов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Карта полов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Карта потолков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Схема ГКЛ конструкций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Развертки по стенам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75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Ведомость используемых материалов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7955B3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Бюджетирование дизайн-проекта (расчет сметы на ремонтно-отделочные работы)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5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Стоимость (</w:t>
            </w:r>
            <w:proofErr w:type="spellStart"/>
            <w:r w:rsidRPr="003E25BB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3E25BB">
              <w:rPr>
                <w:rFonts w:ascii="Times New Roman" w:hAnsi="Times New Roman"/>
                <w:b/>
                <w:sz w:val="28"/>
                <w:szCs w:val="28"/>
              </w:rPr>
              <w:t xml:space="preserve">/м </w:t>
            </w:r>
            <w:proofErr w:type="spellStart"/>
            <w:r w:rsidRPr="003E25BB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spellEnd"/>
            <w:r w:rsidRPr="003E25BB">
              <w:rPr>
                <w:rFonts w:ascii="Times New Roman" w:hAnsi="Times New Roman"/>
                <w:b/>
                <w:sz w:val="28"/>
                <w:szCs w:val="28"/>
              </w:rPr>
              <w:t>):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E25B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E25B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3E25B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3E25BB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Стоимость всего: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3E25BB" w:rsidRDefault="007955B3" w:rsidP="007955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</w:p>
        </w:tc>
      </w:tr>
      <w:tr w:rsidR="007955B3" w:rsidRPr="00FE08E7" w:rsidTr="007955B3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B3" w:rsidRPr="00FE08E7" w:rsidRDefault="007955B3" w:rsidP="0079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8E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955B3" w:rsidRDefault="007955B3" w:rsidP="002F4573">
      <w:pPr>
        <w:spacing w:after="0"/>
        <w:rPr>
          <w:rFonts w:ascii="Times New Roman" w:hAnsi="Times New Roman"/>
          <w:sz w:val="28"/>
          <w:szCs w:val="28"/>
        </w:rPr>
      </w:pPr>
    </w:p>
    <w:p w:rsidR="00DF19EE" w:rsidRDefault="00BE5077" w:rsidP="002F4573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Срок разработк</w:t>
      </w:r>
      <w:r w:rsidR="00BB740D">
        <w:rPr>
          <w:rFonts w:ascii="Times New Roman" w:hAnsi="Times New Roman"/>
          <w:b/>
          <w:color w:val="943634"/>
          <w:sz w:val="28"/>
          <w:szCs w:val="28"/>
        </w:rPr>
        <w:t>и проекта 30-35</w:t>
      </w:r>
      <w:r w:rsidR="00B067B5">
        <w:rPr>
          <w:rFonts w:ascii="Times New Roman" w:hAnsi="Times New Roman"/>
          <w:b/>
          <w:color w:val="943634"/>
          <w:sz w:val="28"/>
          <w:szCs w:val="28"/>
        </w:rPr>
        <w:t xml:space="preserve"> рабочих дней. </w:t>
      </w:r>
    </w:p>
    <w:p w:rsidR="00B067B5" w:rsidRDefault="00B067B5" w:rsidP="002F4573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</w:p>
    <w:p w:rsidR="00DE0CA8" w:rsidRPr="003E4D02" w:rsidRDefault="00DE0CA8" w:rsidP="0009161F">
      <w:pPr>
        <w:tabs>
          <w:tab w:val="left" w:pos="4485"/>
        </w:tabs>
        <w:rPr>
          <w:rFonts w:ascii="Times New Roman" w:hAnsi="Times New Roman"/>
          <w:b/>
          <w:sz w:val="28"/>
          <w:szCs w:val="28"/>
        </w:rPr>
      </w:pPr>
      <w:r w:rsidRPr="003E4D02">
        <w:rPr>
          <w:rFonts w:ascii="Times New Roman" w:hAnsi="Times New Roman"/>
          <w:b/>
          <w:sz w:val="28"/>
          <w:szCs w:val="28"/>
        </w:rPr>
        <w:t xml:space="preserve">С Уважением, </w:t>
      </w:r>
      <w:r w:rsidR="002B536A" w:rsidRPr="003E4D02">
        <w:rPr>
          <w:rFonts w:ascii="Times New Roman" w:hAnsi="Times New Roman"/>
          <w:b/>
          <w:sz w:val="28"/>
          <w:szCs w:val="28"/>
        </w:rPr>
        <w:t xml:space="preserve">Творческий коллектив компании </w:t>
      </w:r>
      <w:proofErr w:type="spellStart"/>
      <w:r w:rsidR="00C736D8" w:rsidRPr="007D5520">
        <w:rPr>
          <w:rFonts w:ascii="Times New Roman" w:hAnsi="Times New Roman"/>
          <w:b/>
          <w:sz w:val="28"/>
          <w:szCs w:val="28"/>
        </w:rPr>
        <w:t>ПрофРемонт</w:t>
      </w:r>
      <w:proofErr w:type="spellEnd"/>
    </w:p>
    <w:sectPr w:rsidR="00DE0CA8" w:rsidRPr="003E4D02" w:rsidSect="00D84F8D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83" w:rsidRDefault="00015A83" w:rsidP="00A52CDC">
      <w:pPr>
        <w:spacing w:after="0" w:line="240" w:lineRule="auto"/>
      </w:pPr>
      <w:r>
        <w:separator/>
      </w:r>
    </w:p>
  </w:endnote>
  <w:endnote w:type="continuationSeparator" w:id="0">
    <w:p w:rsidR="00015A83" w:rsidRDefault="00015A83" w:rsidP="00A5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B3" w:rsidRDefault="007955B3" w:rsidP="000148E6">
    <w:pPr>
      <w:pStyle w:val="aa"/>
      <w:jc w:val="left"/>
      <w:rPr>
        <w:b w:val="0"/>
        <w:bCs w:val="0"/>
        <w:sz w:val="24"/>
      </w:rPr>
    </w:pPr>
    <w:r>
      <w:rPr>
        <w:b w:val="0"/>
        <w:bCs w:val="0"/>
        <w:sz w:val="24"/>
      </w:rPr>
      <w:t>ЗАКАЗЧИК______________                                       ИСПОЛНИТЕЛЬ_______________</w:t>
    </w:r>
  </w:p>
  <w:p w:rsidR="007955B3" w:rsidRDefault="007955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83" w:rsidRDefault="00015A83" w:rsidP="00A52CDC">
      <w:pPr>
        <w:spacing w:after="0" w:line="240" w:lineRule="auto"/>
      </w:pPr>
      <w:r>
        <w:separator/>
      </w:r>
    </w:p>
  </w:footnote>
  <w:footnote w:type="continuationSeparator" w:id="0">
    <w:p w:rsidR="00015A83" w:rsidRDefault="00015A83" w:rsidP="00A5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B3" w:rsidRDefault="007955B3" w:rsidP="005B5AC6">
    <w:pPr>
      <w:pStyle w:val="a5"/>
    </w:pPr>
    <w:r>
      <w:t>г. Севастополь</w:t>
    </w:r>
  </w:p>
  <w:p w:rsidR="007955B3" w:rsidRDefault="00543C11" w:rsidP="005B5AC6">
    <w:pPr>
      <w:pStyle w:val="a5"/>
    </w:pPr>
    <w:proofErr w:type="spellStart"/>
    <w:r w:rsidRPr="00543C11">
      <w:t>пр-кт</w:t>
    </w:r>
    <w:proofErr w:type="spellEnd"/>
    <w:r w:rsidRPr="00543C11">
      <w:t xml:space="preserve">. </w:t>
    </w:r>
    <w:proofErr w:type="spellStart"/>
    <w:r w:rsidRPr="00543C11">
      <w:t>Столетовский</w:t>
    </w:r>
    <w:proofErr w:type="spellEnd"/>
    <w:r w:rsidRPr="00543C11">
      <w:t xml:space="preserve"> д.</w:t>
    </w:r>
    <w:r w:rsidR="00ED228D" w:rsidRPr="00ED228D">
      <w:t xml:space="preserve"> 2</w:t>
    </w:r>
    <w:r w:rsidRPr="00543C11">
      <w:t>7, офис III-1</w:t>
    </w:r>
  </w:p>
  <w:p w:rsidR="007955B3" w:rsidRPr="00ED228D" w:rsidRDefault="007955B3" w:rsidP="005B5AC6">
    <w:pPr>
      <w:pStyle w:val="a5"/>
    </w:pPr>
    <w:r>
      <w:t>Тел</w:t>
    </w:r>
    <w:r w:rsidRPr="00ED228D">
      <w:t>.: +79788541037</w:t>
    </w:r>
  </w:p>
  <w:p w:rsidR="007955B3" w:rsidRPr="00ED228D" w:rsidRDefault="007955B3" w:rsidP="005B5AC6">
    <w:pPr>
      <w:pStyle w:val="a5"/>
      <w:rPr>
        <w:rFonts w:ascii="Times New Roman" w:hAnsi="Times New Roman"/>
      </w:rPr>
    </w:pPr>
    <w:proofErr w:type="gramStart"/>
    <w:r>
      <w:rPr>
        <w:lang w:val="en-US"/>
      </w:rPr>
      <w:t>email</w:t>
    </w:r>
    <w:proofErr w:type="gramEnd"/>
    <w:r w:rsidRPr="00ED228D">
      <w:t xml:space="preserve">: </w:t>
    </w:r>
    <w:proofErr w:type="spellStart"/>
    <w:r w:rsidR="00C736D8" w:rsidRPr="007D5520">
      <w:rPr>
        <w:rFonts w:ascii="Times New Roman" w:hAnsi="Times New Roman"/>
        <w:lang w:val="en-US"/>
      </w:rPr>
      <w:t>profremont</w:t>
    </w:r>
    <w:proofErr w:type="spellEnd"/>
    <w:r w:rsidR="00C736D8" w:rsidRPr="00ED228D">
      <w:rPr>
        <w:rFonts w:ascii="Times New Roman" w:hAnsi="Times New Roman"/>
      </w:rPr>
      <w:t>_</w:t>
    </w:r>
    <w:proofErr w:type="spellStart"/>
    <w:r w:rsidR="00C736D8" w:rsidRPr="007D5520">
      <w:rPr>
        <w:rFonts w:ascii="Times New Roman" w:hAnsi="Times New Roman"/>
        <w:lang w:val="en-US"/>
      </w:rPr>
      <w:t>sev</w:t>
    </w:r>
    <w:proofErr w:type="spellEnd"/>
    <w:r w:rsidR="00C736D8" w:rsidRPr="00ED228D">
      <w:rPr>
        <w:rFonts w:ascii="Times New Roman" w:hAnsi="Times New Roman"/>
      </w:rPr>
      <w:t>@</w:t>
    </w:r>
    <w:r w:rsidR="00C736D8" w:rsidRPr="007D5520">
      <w:rPr>
        <w:rFonts w:ascii="Times New Roman" w:hAnsi="Times New Roman"/>
        <w:lang w:val="en-US"/>
      </w:rPr>
      <w:t>mail</w:t>
    </w:r>
    <w:r w:rsidR="00C736D8" w:rsidRPr="00ED228D">
      <w:rPr>
        <w:rFonts w:ascii="Times New Roman" w:hAnsi="Times New Roman"/>
      </w:rPr>
      <w:t>.</w:t>
    </w:r>
    <w:proofErr w:type="spellStart"/>
    <w:r w:rsidR="00C736D8" w:rsidRPr="007D5520">
      <w:rPr>
        <w:rFonts w:ascii="Times New Roman" w:hAnsi="Times New Roman"/>
        <w:lang w:val="en-US"/>
      </w:rPr>
      <w:t>ru</w:t>
    </w:r>
    <w:proofErr w:type="spellEnd"/>
  </w:p>
  <w:p w:rsidR="007955B3" w:rsidRPr="00ED228D" w:rsidRDefault="007955B3" w:rsidP="005B5AC6">
    <w:pPr>
      <w:pStyle w:val="a5"/>
    </w:pPr>
    <w:r>
      <w:t>Сайт</w:t>
    </w:r>
    <w:r w:rsidRPr="00ED228D">
      <w:t xml:space="preserve">: </w:t>
    </w:r>
    <w:r>
      <w:rPr>
        <w:lang w:val="en-US"/>
      </w:rPr>
      <w:t>www</w:t>
    </w:r>
    <w:r w:rsidRPr="00ED228D">
      <w:t>.</w:t>
    </w:r>
    <w:proofErr w:type="spellStart"/>
    <w:r w:rsidR="00C736D8">
      <w:rPr>
        <w:lang w:val="en-US"/>
      </w:rPr>
      <w:t>profremont</w:t>
    </w:r>
    <w:proofErr w:type="spellEnd"/>
    <w:r w:rsidR="00C736D8" w:rsidRPr="00ED228D">
      <w:t>-</w:t>
    </w:r>
    <w:proofErr w:type="spellStart"/>
    <w:r w:rsidR="00C736D8">
      <w:rPr>
        <w:lang w:val="en-US"/>
      </w:rPr>
      <w:t>sev</w:t>
    </w:r>
    <w:proofErr w:type="spellEnd"/>
    <w:r w:rsidR="00C736D8" w:rsidRPr="00ED228D">
      <w:t>.</w:t>
    </w:r>
    <w:proofErr w:type="spellStart"/>
    <w:r w:rsidR="00C736D8">
      <w:rPr>
        <w:lang w:val="en-US"/>
      </w:rPr>
      <w:t>ru</w:t>
    </w:r>
    <w:proofErr w:type="spellEnd"/>
  </w:p>
  <w:p w:rsidR="007955B3" w:rsidRPr="00ED228D" w:rsidRDefault="00015A83" w:rsidP="00A52CDC">
    <w:pPr>
      <w:pStyle w:val="a5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7pt;margin-top:7.25pt;width:731.05pt;height:.05pt;z-index:1" o:connectortype="straight" strokecolor="#c0504d" strokeweight="2.5pt">
          <v:shadow color="#868686"/>
        </v:shape>
      </w:pict>
    </w:r>
    <w:r w:rsidR="007955B3" w:rsidRPr="00ED228D">
      <w:rPr>
        <w:b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6A"/>
    <w:multiLevelType w:val="hybridMultilevel"/>
    <w:tmpl w:val="F9F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B8A"/>
    <w:multiLevelType w:val="hybridMultilevel"/>
    <w:tmpl w:val="8F7C2FB4"/>
    <w:lvl w:ilvl="0" w:tplc="23A26D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99330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F169AC"/>
    <w:multiLevelType w:val="hybridMultilevel"/>
    <w:tmpl w:val="2826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7B73"/>
    <w:multiLevelType w:val="hybridMultilevel"/>
    <w:tmpl w:val="48A6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21C3"/>
    <w:multiLevelType w:val="hybridMultilevel"/>
    <w:tmpl w:val="6150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A4E12"/>
    <w:multiLevelType w:val="hybridMultilevel"/>
    <w:tmpl w:val="8F7C2FB4"/>
    <w:lvl w:ilvl="0" w:tplc="23A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99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52436"/>
    <w:multiLevelType w:val="hybridMultilevel"/>
    <w:tmpl w:val="9472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66A89"/>
    <w:multiLevelType w:val="hybridMultilevel"/>
    <w:tmpl w:val="530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0FB0"/>
    <w:multiLevelType w:val="hybridMultilevel"/>
    <w:tmpl w:val="F9F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75C39"/>
    <w:multiLevelType w:val="hybridMultilevel"/>
    <w:tmpl w:val="05CE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7A34"/>
    <w:multiLevelType w:val="hybridMultilevel"/>
    <w:tmpl w:val="B43605D0"/>
    <w:lvl w:ilvl="0" w:tplc="7D7EE5D2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1F4F"/>
    <w:multiLevelType w:val="hybridMultilevel"/>
    <w:tmpl w:val="080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31F86"/>
    <w:multiLevelType w:val="hybridMultilevel"/>
    <w:tmpl w:val="D4624826"/>
    <w:lvl w:ilvl="0" w:tplc="2F1EF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8590B"/>
    <w:multiLevelType w:val="hybridMultilevel"/>
    <w:tmpl w:val="B43605D0"/>
    <w:lvl w:ilvl="0" w:tplc="7D7EE5D2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C1561"/>
    <w:multiLevelType w:val="hybridMultilevel"/>
    <w:tmpl w:val="36B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2573A"/>
    <w:multiLevelType w:val="hybridMultilevel"/>
    <w:tmpl w:val="05D4F008"/>
    <w:lvl w:ilvl="0" w:tplc="18666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color w:val="24406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63290"/>
    <w:multiLevelType w:val="hybridMultilevel"/>
    <w:tmpl w:val="530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CDC"/>
    <w:rsid w:val="00002946"/>
    <w:rsid w:val="0000539C"/>
    <w:rsid w:val="000148E6"/>
    <w:rsid w:val="00015A83"/>
    <w:rsid w:val="000243DB"/>
    <w:rsid w:val="00044BAF"/>
    <w:rsid w:val="00047C2C"/>
    <w:rsid w:val="00082BD5"/>
    <w:rsid w:val="0009161F"/>
    <w:rsid w:val="000E0E78"/>
    <w:rsid w:val="000F42EF"/>
    <w:rsid w:val="00124473"/>
    <w:rsid w:val="00127BC9"/>
    <w:rsid w:val="0018092B"/>
    <w:rsid w:val="00196364"/>
    <w:rsid w:val="001A5D86"/>
    <w:rsid w:val="001C6ADF"/>
    <w:rsid w:val="001D4E32"/>
    <w:rsid w:val="001E1C69"/>
    <w:rsid w:val="001F7A20"/>
    <w:rsid w:val="00202EA5"/>
    <w:rsid w:val="00223A31"/>
    <w:rsid w:val="00225E02"/>
    <w:rsid w:val="002402F3"/>
    <w:rsid w:val="00240362"/>
    <w:rsid w:val="002667E5"/>
    <w:rsid w:val="00277450"/>
    <w:rsid w:val="00286784"/>
    <w:rsid w:val="002874E0"/>
    <w:rsid w:val="002A513C"/>
    <w:rsid w:val="002B536A"/>
    <w:rsid w:val="002D3070"/>
    <w:rsid w:val="002F4290"/>
    <w:rsid w:val="002F4573"/>
    <w:rsid w:val="00305098"/>
    <w:rsid w:val="003278ED"/>
    <w:rsid w:val="00332AA7"/>
    <w:rsid w:val="00335C6C"/>
    <w:rsid w:val="0033679A"/>
    <w:rsid w:val="00345E2E"/>
    <w:rsid w:val="0035072D"/>
    <w:rsid w:val="00352ECC"/>
    <w:rsid w:val="00353988"/>
    <w:rsid w:val="0035686B"/>
    <w:rsid w:val="00375B07"/>
    <w:rsid w:val="003901D3"/>
    <w:rsid w:val="003A0FDC"/>
    <w:rsid w:val="003A3DBE"/>
    <w:rsid w:val="003A7AEF"/>
    <w:rsid w:val="003B7BD9"/>
    <w:rsid w:val="003C3CA6"/>
    <w:rsid w:val="003D4B78"/>
    <w:rsid w:val="003E4D02"/>
    <w:rsid w:val="00403476"/>
    <w:rsid w:val="00404C65"/>
    <w:rsid w:val="004116CF"/>
    <w:rsid w:val="00417DA7"/>
    <w:rsid w:val="00421F2D"/>
    <w:rsid w:val="00440355"/>
    <w:rsid w:val="004438F3"/>
    <w:rsid w:val="00482086"/>
    <w:rsid w:val="004861D8"/>
    <w:rsid w:val="004C5C48"/>
    <w:rsid w:val="004E1D49"/>
    <w:rsid w:val="004E3D98"/>
    <w:rsid w:val="004E557A"/>
    <w:rsid w:val="0050270C"/>
    <w:rsid w:val="00514482"/>
    <w:rsid w:val="00520A1B"/>
    <w:rsid w:val="00543C11"/>
    <w:rsid w:val="00562C35"/>
    <w:rsid w:val="0057233E"/>
    <w:rsid w:val="0057574B"/>
    <w:rsid w:val="00586560"/>
    <w:rsid w:val="005950E8"/>
    <w:rsid w:val="005A5E79"/>
    <w:rsid w:val="005B1B2E"/>
    <w:rsid w:val="005B344F"/>
    <w:rsid w:val="005B5AC6"/>
    <w:rsid w:val="005E6CA8"/>
    <w:rsid w:val="005F23A8"/>
    <w:rsid w:val="00605020"/>
    <w:rsid w:val="00607027"/>
    <w:rsid w:val="00613FED"/>
    <w:rsid w:val="00624000"/>
    <w:rsid w:val="0065046B"/>
    <w:rsid w:val="006B41F4"/>
    <w:rsid w:val="006B5CA6"/>
    <w:rsid w:val="006D18C2"/>
    <w:rsid w:val="006D4B52"/>
    <w:rsid w:val="006E47FB"/>
    <w:rsid w:val="006F6951"/>
    <w:rsid w:val="00703AF6"/>
    <w:rsid w:val="007108E7"/>
    <w:rsid w:val="0072587D"/>
    <w:rsid w:val="007469F4"/>
    <w:rsid w:val="0076302D"/>
    <w:rsid w:val="00770962"/>
    <w:rsid w:val="007807E9"/>
    <w:rsid w:val="007955B3"/>
    <w:rsid w:val="007A1937"/>
    <w:rsid w:val="007D5520"/>
    <w:rsid w:val="008201D8"/>
    <w:rsid w:val="00825C22"/>
    <w:rsid w:val="00850BD3"/>
    <w:rsid w:val="00854C20"/>
    <w:rsid w:val="008A7ACE"/>
    <w:rsid w:val="008F44A3"/>
    <w:rsid w:val="008F5637"/>
    <w:rsid w:val="009223A8"/>
    <w:rsid w:val="00941E28"/>
    <w:rsid w:val="00944335"/>
    <w:rsid w:val="00975F89"/>
    <w:rsid w:val="009804CB"/>
    <w:rsid w:val="00986D80"/>
    <w:rsid w:val="0099004C"/>
    <w:rsid w:val="0099256D"/>
    <w:rsid w:val="009A7513"/>
    <w:rsid w:val="009A7821"/>
    <w:rsid w:val="009D4349"/>
    <w:rsid w:val="009E5260"/>
    <w:rsid w:val="00A02040"/>
    <w:rsid w:val="00A07D42"/>
    <w:rsid w:val="00A16A6B"/>
    <w:rsid w:val="00A47C32"/>
    <w:rsid w:val="00A52CDC"/>
    <w:rsid w:val="00A82B71"/>
    <w:rsid w:val="00AC4489"/>
    <w:rsid w:val="00B067B5"/>
    <w:rsid w:val="00B26F6A"/>
    <w:rsid w:val="00B33811"/>
    <w:rsid w:val="00B47FF5"/>
    <w:rsid w:val="00B52676"/>
    <w:rsid w:val="00B74A6B"/>
    <w:rsid w:val="00B90779"/>
    <w:rsid w:val="00BA196A"/>
    <w:rsid w:val="00BA7D25"/>
    <w:rsid w:val="00BB1315"/>
    <w:rsid w:val="00BB740D"/>
    <w:rsid w:val="00BD6F94"/>
    <w:rsid w:val="00BE5077"/>
    <w:rsid w:val="00C16CD4"/>
    <w:rsid w:val="00C42C14"/>
    <w:rsid w:val="00C659CE"/>
    <w:rsid w:val="00C736D8"/>
    <w:rsid w:val="00CD5462"/>
    <w:rsid w:val="00CE4291"/>
    <w:rsid w:val="00CF7FBB"/>
    <w:rsid w:val="00D15E3E"/>
    <w:rsid w:val="00D213EF"/>
    <w:rsid w:val="00D21C5E"/>
    <w:rsid w:val="00D513D7"/>
    <w:rsid w:val="00D528BF"/>
    <w:rsid w:val="00D56D85"/>
    <w:rsid w:val="00D604E6"/>
    <w:rsid w:val="00D64A86"/>
    <w:rsid w:val="00D67C0B"/>
    <w:rsid w:val="00D84F8D"/>
    <w:rsid w:val="00D9082E"/>
    <w:rsid w:val="00D921D1"/>
    <w:rsid w:val="00D92FA3"/>
    <w:rsid w:val="00D9386A"/>
    <w:rsid w:val="00D947DB"/>
    <w:rsid w:val="00DD5830"/>
    <w:rsid w:val="00DE0CA8"/>
    <w:rsid w:val="00DE4775"/>
    <w:rsid w:val="00DE69A5"/>
    <w:rsid w:val="00DE7BDD"/>
    <w:rsid w:val="00DF19EE"/>
    <w:rsid w:val="00DF6DFC"/>
    <w:rsid w:val="00E02BB9"/>
    <w:rsid w:val="00E14833"/>
    <w:rsid w:val="00E217F7"/>
    <w:rsid w:val="00E21AD3"/>
    <w:rsid w:val="00E30EE7"/>
    <w:rsid w:val="00E545C0"/>
    <w:rsid w:val="00E62DB8"/>
    <w:rsid w:val="00E64281"/>
    <w:rsid w:val="00E91BDA"/>
    <w:rsid w:val="00E971EF"/>
    <w:rsid w:val="00EB4F00"/>
    <w:rsid w:val="00EB56B2"/>
    <w:rsid w:val="00EB74CC"/>
    <w:rsid w:val="00ED228D"/>
    <w:rsid w:val="00ED44C3"/>
    <w:rsid w:val="00ED6642"/>
    <w:rsid w:val="00ED69D6"/>
    <w:rsid w:val="00EE5A71"/>
    <w:rsid w:val="00EF4203"/>
    <w:rsid w:val="00EF777F"/>
    <w:rsid w:val="00F179FA"/>
    <w:rsid w:val="00F379CC"/>
    <w:rsid w:val="00F60E1D"/>
    <w:rsid w:val="00F81D81"/>
    <w:rsid w:val="00F95662"/>
    <w:rsid w:val="00FA697C"/>
    <w:rsid w:val="00FA6F6E"/>
    <w:rsid w:val="00FD571C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144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2C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CDC"/>
  </w:style>
  <w:style w:type="paragraph" w:styleId="a7">
    <w:name w:val="footer"/>
    <w:basedOn w:val="a"/>
    <w:link w:val="a8"/>
    <w:uiPriority w:val="99"/>
    <w:unhideWhenUsed/>
    <w:rsid w:val="00A5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CDC"/>
  </w:style>
  <w:style w:type="paragraph" w:customStyle="1" w:styleId="1">
    <w:name w:val="Абзац списка1"/>
    <w:basedOn w:val="a"/>
    <w:uiPriority w:val="34"/>
    <w:qFormat/>
    <w:rsid w:val="00E21AD3"/>
    <w:pPr>
      <w:ind w:left="720"/>
      <w:contextualSpacing/>
    </w:pPr>
  </w:style>
  <w:style w:type="character" w:styleId="a9">
    <w:name w:val="Hyperlink"/>
    <w:uiPriority w:val="99"/>
    <w:unhideWhenUsed/>
    <w:rsid w:val="005027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AC6"/>
  </w:style>
  <w:style w:type="paragraph" w:styleId="aa">
    <w:name w:val="Title"/>
    <w:basedOn w:val="a"/>
    <w:link w:val="ab"/>
    <w:qFormat/>
    <w:rsid w:val="00E30EE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b">
    <w:name w:val="Название Знак"/>
    <w:link w:val="aa"/>
    <w:rsid w:val="00E30EE7"/>
    <w:rPr>
      <w:rFonts w:ascii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г. Севастополь, ул. Колобова 22/1, тел.: 099 77 19 888</vt:lpstr>
    </vt:vector>
  </TitlesOfParts>
  <Company>SPecialiST RePack</Company>
  <LinksUpToDate>false</LinksUpToDate>
  <CharactersWithSpaces>1355</CharactersWithSpaces>
  <SharedDoc>false</SharedDoc>
  <HLinks>
    <vt:vector size="6" baseType="variant">
      <vt:variant>
        <vt:i4>1179653</vt:i4>
      </vt:variant>
      <vt:variant>
        <vt:i4>2098</vt:i4>
      </vt:variant>
      <vt:variant>
        <vt:i4>1025</vt:i4>
      </vt:variant>
      <vt:variant>
        <vt:i4>1</vt:i4>
      </vt:variant>
      <vt:variant>
        <vt:lpwstr>v1_View02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Севастополь, ул. Колобова 22/1, тел.: 099 77 19 888</dc:title>
  <dc:subject/>
  <dc:creator>Samsung</dc:creator>
  <cp:keywords/>
  <cp:lastModifiedBy>Relimeyt</cp:lastModifiedBy>
  <cp:revision>6</cp:revision>
  <cp:lastPrinted>2015-02-18T16:46:00Z</cp:lastPrinted>
  <dcterms:created xsi:type="dcterms:W3CDTF">2018-08-08T08:35:00Z</dcterms:created>
  <dcterms:modified xsi:type="dcterms:W3CDTF">2019-07-16T21:35:00Z</dcterms:modified>
</cp:coreProperties>
</file>